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3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 w14:paraId="534984DD">
      <w:pPr>
        <w:spacing w:line="1600" w:lineRule="exact"/>
        <w:jc w:val="center"/>
        <w:rPr>
          <w:rFonts w:hint="eastAsia" w:ascii="仿宋" w:hAnsi="仿宋" w:eastAsia="仿宋" w:cs="仿宋"/>
          <w:sz w:val="100"/>
          <w:highlight w:val="none"/>
        </w:rPr>
      </w:pPr>
    </w:p>
    <w:p w14:paraId="4ED0F3FF">
      <w:pPr>
        <w:spacing w:line="1600" w:lineRule="exact"/>
        <w:jc w:val="center"/>
        <w:rPr>
          <w:rFonts w:hint="eastAsia" w:ascii="仿宋" w:hAnsi="仿宋" w:eastAsia="仿宋" w:cs="仿宋"/>
          <w:sz w:val="10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100"/>
          <w:highlight w:val="none"/>
        </w:rPr>
        <w:t>采购</w:t>
      </w:r>
      <w:r>
        <w:rPr>
          <w:rFonts w:hint="eastAsia" w:ascii="仿宋" w:hAnsi="仿宋" w:eastAsia="仿宋" w:cs="仿宋"/>
          <w:sz w:val="100"/>
          <w:highlight w:val="none"/>
          <w:lang w:val="en-US" w:eastAsia="zh-CN"/>
        </w:rPr>
        <w:t>文件</w:t>
      </w:r>
    </w:p>
    <w:p w14:paraId="12588435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</w:pPr>
    </w:p>
    <w:p w14:paraId="40F7F6D5">
      <w:pPr>
        <w:rPr>
          <w:rFonts w:hint="eastAsia" w:ascii="宋体" w:hAnsi="宋体" w:cs="宋体"/>
          <w:b/>
          <w:bCs/>
          <w:sz w:val="32"/>
          <w:szCs w:val="32"/>
          <w:highlight w:val="none"/>
        </w:rPr>
      </w:pPr>
    </w:p>
    <w:p w14:paraId="18F2B760">
      <w:pPr>
        <w:rPr>
          <w:rFonts w:hint="eastAsia" w:ascii="宋体" w:hAnsi="宋体" w:cs="宋体"/>
          <w:b/>
          <w:bCs/>
          <w:sz w:val="32"/>
          <w:szCs w:val="32"/>
          <w:highlight w:val="none"/>
        </w:rPr>
      </w:pPr>
    </w:p>
    <w:p w14:paraId="161CD45F">
      <w:pPr>
        <w:pStyle w:val="14"/>
        <w:rPr>
          <w:rFonts w:hint="eastAsia" w:ascii="仿宋" w:hAnsi="仿宋" w:eastAsia="仿宋" w:cs="仿宋"/>
          <w:sz w:val="36"/>
          <w:szCs w:val="36"/>
          <w:highlight w:val="none"/>
        </w:rPr>
      </w:pPr>
    </w:p>
    <w:p w14:paraId="7AA568CB">
      <w:pPr>
        <w:pStyle w:val="14"/>
        <w:rPr>
          <w:rFonts w:hint="eastAsia" w:ascii="仿宋" w:hAnsi="仿宋" w:eastAsia="仿宋" w:cs="仿宋"/>
          <w:sz w:val="36"/>
          <w:szCs w:val="36"/>
          <w:highlight w:val="none"/>
        </w:rPr>
      </w:pPr>
    </w:p>
    <w:p w14:paraId="3026B2D9">
      <w:pPr>
        <w:tabs>
          <w:tab w:val="left" w:pos="1680"/>
        </w:tabs>
        <w:spacing w:line="520" w:lineRule="exact"/>
        <w:jc w:val="left"/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采购项目名称：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single"/>
        </w:rPr>
        <w:t>彭水交委施工监控设备采购及安装项目（含马岩大桥、三义大桥、万足至石盘、朱沙至龙溪、走马岭至朗溪五个路段）</w:t>
      </w:r>
    </w:p>
    <w:p w14:paraId="1C46BE64">
      <w:pPr>
        <w:pStyle w:val="8"/>
        <w:rPr>
          <w:rFonts w:hint="eastAsia" w:ascii="宋体" w:hAnsi="宋体" w:cs="宋体"/>
          <w:b/>
          <w:bCs/>
          <w:sz w:val="30"/>
          <w:szCs w:val="30"/>
          <w:highlight w:val="none"/>
          <w:u w:val="single"/>
        </w:rPr>
      </w:pPr>
    </w:p>
    <w:p w14:paraId="10C3F27E">
      <w:pPr>
        <w:pStyle w:val="8"/>
        <w:ind w:left="0" w:leftChars="0" w:firstLine="0" w:firstLineChars="0"/>
        <w:rPr>
          <w:rFonts w:hint="eastAsia"/>
          <w:sz w:val="30"/>
          <w:szCs w:val="30"/>
          <w:highlight w:val="none"/>
        </w:rPr>
      </w:pPr>
    </w:p>
    <w:p w14:paraId="25DA9522">
      <w:pPr>
        <w:spacing w:line="720" w:lineRule="exact"/>
        <w:rPr>
          <w:rFonts w:hint="eastAsia" w:ascii="宋体" w:hAnsi="宋体" w:cs="宋体"/>
          <w:b/>
          <w:bCs/>
          <w:sz w:val="30"/>
          <w:szCs w:val="30"/>
          <w:highlight w:val="none"/>
        </w:rPr>
      </w:pPr>
    </w:p>
    <w:p w14:paraId="4EEACF2B">
      <w:pPr>
        <w:pStyle w:val="2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采购人：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u w:val="single"/>
          <w:lang w:eastAsia="zh-CN"/>
        </w:rPr>
        <w:t>重庆康发公路工程有限责任公司</w:t>
      </w:r>
    </w:p>
    <w:p w14:paraId="500B217B">
      <w:pPr>
        <w:pStyle w:val="2"/>
        <w:ind w:firstLine="1506" w:firstLineChars="500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2CDD376">
      <w:pPr>
        <w:pStyle w:val="2"/>
        <w:ind w:firstLine="1506" w:firstLineChars="500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592866BC">
      <w:pPr>
        <w:adjustRightInd w:val="0"/>
        <w:snapToGrid w:val="0"/>
        <w:spacing w:line="720" w:lineRule="exact"/>
        <w:jc w:val="center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bookmarkStart w:id="0" w:name="_Toc481758130"/>
      <w:bookmarkStart w:id="1" w:name="_Toc481759152"/>
      <w:bookmarkStart w:id="2" w:name="_Toc481757445"/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二〇二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月</w:t>
      </w:r>
      <w:bookmarkEnd w:id="0"/>
      <w:bookmarkEnd w:id="1"/>
      <w:bookmarkEnd w:id="2"/>
    </w:p>
    <w:p w14:paraId="2DED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highlight w:val="none"/>
        </w:rPr>
      </w:pPr>
    </w:p>
    <w:p w14:paraId="569FE7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highlight w:val="none"/>
        </w:rPr>
      </w:pPr>
    </w:p>
    <w:p w14:paraId="0E5E46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目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color w:val="000000"/>
          <w:sz w:val="24"/>
          <w:szCs w:val="24"/>
          <w:highlight w:val="none"/>
        </w:rPr>
        <w:t>录</w:t>
      </w:r>
    </w:p>
    <w:p w14:paraId="5A464B93">
      <w:pPr>
        <w:rPr>
          <w:highlight w:val="none"/>
        </w:rPr>
      </w:pPr>
    </w:p>
    <w:p w14:paraId="384961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一、项目基本信息</w:t>
      </w:r>
    </w:p>
    <w:p w14:paraId="798A3B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项目名称</w:t>
      </w:r>
    </w:p>
    <w:p w14:paraId="28126F5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项目地点</w:t>
      </w:r>
    </w:p>
    <w:p w14:paraId="3614A63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采购单位</w:t>
      </w:r>
    </w:p>
    <w:p w14:paraId="02DF424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采购单位官网</w:t>
      </w:r>
    </w:p>
    <w:p w14:paraId="5999C8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项目概况</w:t>
      </w:r>
    </w:p>
    <w:p w14:paraId="262838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预算金额</w:t>
      </w:r>
    </w:p>
    <w:p w14:paraId="6FE475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供应商响应要求</w:t>
      </w:r>
    </w:p>
    <w:p w14:paraId="6134FD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工期要求</w:t>
      </w:r>
    </w:p>
    <w:p w14:paraId="0E0F443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合同签订方式</w:t>
      </w:r>
    </w:p>
    <w:p w14:paraId="40775F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二、采购方式</w:t>
      </w:r>
    </w:p>
    <w:p w14:paraId="7B9845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三、供应商资格要求</w:t>
      </w:r>
    </w:p>
    <w:p w14:paraId="55CBFF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四、报名及报价要求</w:t>
      </w:r>
    </w:p>
    <w:p w14:paraId="70D4458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报名时间</w:t>
      </w:r>
    </w:p>
    <w:p w14:paraId="65AE178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需提交资料</w:t>
      </w:r>
    </w:p>
    <w:p w14:paraId="3175BA4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提交方式</w:t>
      </w:r>
    </w:p>
    <w:p w14:paraId="0E9A73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密封规范</w:t>
      </w:r>
    </w:p>
    <w:p w14:paraId="52E030C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报价说明</w:t>
      </w:r>
    </w:p>
    <w:p w14:paraId="51208D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五、联系方式</w:t>
      </w:r>
    </w:p>
    <w:p w14:paraId="035B0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六、中选及合同签订</w:t>
      </w:r>
    </w:p>
    <w:p w14:paraId="6C5E247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评审时间</w:t>
      </w:r>
    </w:p>
    <w:p w14:paraId="0BEE342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中选通知</w:t>
      </w:r>
    </w:p>
    <w:p w14:paraId="7B1254A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合同签订</w:t>
      </w:r>
    </w:p>
    <w:p w14:paraId="0DD4383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履约要求</w:t>
      </w:r>
    </w:p>
    <w:p w14:paraId="1F75CE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七、附件</w:t>
      </w:r>
    </w:p>
    <w:p w14:paraId="3ECDF84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各路段设备详细参数表</w:t>
      </w:r>
    </w:p>
    <w:p w14:paraId="61ED542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报价表（参考格式）</w:t>
      </w:r>
    </w:p>
    <w:p w14:paraId="19F773D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法定代表人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（负责人）</w:t>
      </w:r>
      <w:r>
        <w:rPr>
          <w:color w:val="000000"/>
          <w:sz w:val="24"/>
          <w:szCs w:val="24"/>
          <w:highlight w:val="none"/>
        </w:rPr>
        <w:t>身份证明模板</w:t>
      </w:r>
    </w:p>
    <w:p w14:paraId="17059B9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授权委托书模板</w:t>
      </w:r>
    </w:p>
    <w:p w14:paraId="2D9F315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740" w:leftChars="0" w:right="0" w:hanging="380" w:firstLineChars="0"/>
        <w:jc w:val="left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无重大质量或安全事故记录承诺函模板</w:t>
      </w:r>
    </w:p>
    <w:p w14:paraId="790683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八、备注</w:t>
      </w:r>
    </w:p>
    <w:p w14:paraId="5E43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01B8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0A160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578F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6B137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BB30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一、项目基本信息</w:t>
      </w:r>
    </w:p>
    <w:p w14:paraId="77F2E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项目名称：彭水交委施工监控设备采购及安装项目（含马岩大桥、三义大桥、万足至石盘、朱沙至龙溪、走马岭至朗溪五个路段）</w:t>
      </w:r>
    </w:p>
    <w:p w14:paraId="37A1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项目地点：重庆市彭水县</w:t>
      </w:r>
    </w:p>
    <w:p w14:paraId="15BF6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采购单位：重庆康发公路工程有限责任公司</w:t>
      </w:r>
    </w:p>
    <w:p w14:paraId="2D1AF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采购单位官网：https://cqkangfa.cn（公示及答疑补充信息以官网发布为准）</w:t>
      </w:r>
    </w:p>
    <w:p w14:paraId="125B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项目概况：需分别完成五个路段监控设备的采购、运输、安装、调试及 1 年质保服务，各路段点位及核心设备配置如下（详细参数见附件 1）：</w:t>
      </w:r>
    </w:p>
    <w:p w14:paraId="2AD4A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马岩大桥：3 个监控点位（大桥全景、易垮塌点、吊装点），含低功率 4G 球机、128G 内存卡、太阳能电池等设备；</w:t>
      </w:r>
    </w:p>
    <w:p w14:paraId="02D68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三义大桥：2 个监控点位（三义 1、三义 2），含低功率 4G 球机、128G 内存卡、太阳能电池等设备；</w:t>
      </w:r>
    </w:p>
    <w:p w14:paraId="57BE3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万足至石盘：5 个监控点位（1 标、2 标、4 标、5 标、7 标），含低功率 4G 球机、128G 内存卡、太阳能电池等设备；</w:t>
      </w:r>
    </w:p>
    <w:p w14:paraId="47060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朱沙至龙溪：2 个监控点位（搅拌站、大桥），含低功耗筒机、低功率 4G 球机、128G 内存卡等设备；</w:t>
      </w:r>
    </w:p>
    <w:p w14:paraId="47C2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走马岭至朗溪：2 个监控点位（3 标 1、3 标 2），含低功率 4G 球机、128G 内存卡、太阳能电池等设备。</w:t>
      </w:r>
    </w:p>
    <w:p w14:paraId="3C06C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预算金额：总预算 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4784.00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各路段分项预算如下：</w:t>
      </w:r>
    </w:p>
    <w:p w14:paraId="137A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马岩大桥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19775.00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元</w:t>
      </w:r>
    </w:p>
    <w:p w14:paraId="0ECE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三义大桥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14017.00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元</w:t>
      </w:r>
    </w:p>
    <w:p w14:paraId="3212F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万足至石盘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35935.00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元</w:t>
      </w:r>
    </w:p>
    <w:p w14:paraId="021FA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朱沙至龙溪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10683.00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元</w:t>
      </w:r>
    </w:p>
    <w:p w14:paraId="26F1D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走马岭至朗溪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预算金额为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14374.00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元</w:t>
      </w:r>
    </w:p>
    <w:p w14:paraId="393A5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供应商可响应单个路段或多个路段，单个路段报价超对应预算视为无效报价。</w:t>
      </w:r>
    </w:p>
    <w:p w14:paraId="07B28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工期要求：各路段均需在对应合同签订后 15 日历天内完成验收。</w:t>
      </w:r>
    </w:p>
    <w:p w14:paraId="10844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合同签订方式：按中选路段单独签订合同，分别履约、分别结算，各路段权利义务独立明确。</w:t>
      </w:r>
    </w:p>
    <w:p w14:paraId="47E8B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二、采购方式</w:t>
      </w:r>
    </w:p>
    <w:p w14:paraId="56887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本项目采购方式为有效报价最低价中选，按路段单独评审；供应商由采购部门初步筛选（核查资质、报价合规性）后，提交办公会集体决策确定中选单位。</w:t>
      </w:r>
      <w:bookmarkStart w:id="3" w:name="_GoBack"/>
      <w:bookmarkEnd w:id="3"/>
    </w:p>
    <w:p w14:paraId="6214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三、供应商资格要求</w:t>
      </w:r>
    </w:p>
    <w:p w14:paraId="49DB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营业执照；</w:t>
      </w:r>
    </w:p>
    <w:p w14:paraId="0C4FC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具备履行合同所需设备和专业技术能力，响应多个路段需提供同时施工保障方案；</w:t>
      </w:r>
    </w:p>
    <w:p w14:paraId="07C9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近 1 年无重大质量或安全事故记录（提供书面承诺，格式自拟）。</w:t>
      </w:r>
    </w:p>
    <w:p w14:paraId="579F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四、报名及报价要求</w:t>
      </w:r>
    </w:p>
    <w:p w14:paraId="0B2E5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报名时间：自公告发布之日（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日）起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个工作日内（截止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日 17:00）；</w:t>
      </w:r>
    </w:p>
    <w:p w14:paraId="677F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需提交资料（加盖公章，一式两份）：</w:t>
      </w:r>
    </w:p>
    <w:p w14:paraId="035A1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营业执照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副本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复印件；</w:t>
      </w:r>
    </w:p>
    <w:p w14:paraId="31EAE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身份证明及身份证复印件（法定代表人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报名），或授权委托书及被授权人身份证复印件（授权代表报名）；</w:t>
      </w:r>
    </w:p>
    <w:p w14:paraId="2C10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报价单（按附件 2 格式填写，明确响应路段及各项费用）；</w:t>
      </w:r>
    </w:p>
    <w:p w14:paraId="09D60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近 1 年无重大质量或安全事故记录承诺函。</w:t>
      </w:r>
    </w:p>
    <w:p w14:paraId="22960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提交方式：密封后邮寄或现场送达至指定地址（逾期送达或未密封视为无效）；</w:t>
      </w:r>
    </w:p>
    <w:p w14:paraId="1B8A9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密封规范：密封袋封面注明 “彭水交委施工监控设备采购项目（响应路段：XXX）报价文件”、供应商名称、联系电话、提交日期；</w:t>
      </w:r>
    </w:p>
    <w:p w14:paraId="1D91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报价说明：报价含对应路段设备费、运输费、安装调试费、人工费、税费、1 年质保费等全部费用，漏项视为无效。</w:t>
      </w:r>
    </w:p>
    <w:p w14:paraId="2BC0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五、联系方式</w:t>
      </w:r>
    </w:p>
    <w:p w14:paraId="4054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联系地址：彭水县绍庆街道 178 号龙庭汇景 3 栋 10、11 楼</w:t>
      </w:r>
    </w:p>
    <w:p w14:paraId="49B2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18325297676</w:t>
      </w:r>
    </w:p>
    <w:p w14:paraId="06BE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王女士</w:t>
      </w:r>
    </w:p>
    <w:p w14:paraId="3A1F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六、中选及合同签订</w:t>
      </w:r>
    </w:p>
    <w:p w14:paraId="7547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评审时间：报价截止后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个工作日内；</w:t>
      </w:r>
    </w:p>
    <w:p w14:paraId="0F41E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中选通知：按路段分别确定中选单位，通过电话、邮件及公司官网公示中选结果；</w:t>
      </w:r>
    </w:p>
    <w:p w14:paraId="4B5E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合同签订：中选单位收到通知后 5 个工作日内，按中选路段单独签订合同；</w:t>
      </w:r>
    </w:p>
    <w:p w14:paraId="6A81B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履约要求：拒不履约或未按合同约定完成的，取消对应路段中选资格，且不得参与采购方后续 1 年内相关项目。</w:t>
      </w:r>
    </w:p>
    <w:p w14:paraId="1B95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22" w:firstLineChars="200"/>
        <w:textAlignment w:val="auto"/>
        <w:rPr>
          <w:rFonts w:hint="default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注：未明确事宜双方在合同中约定。</w:t>
      </w:r>
    </w:p>
    <w:p w14:paraId="465F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七、附件</w:t>
      </w:r>
    </w:p>
    <w:p w14:paraId="13DE9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各路段设备详细参数表（含 5 个路段所有点位的产品规格、技术要求、数量等）；</w:t>
      </w:r>
    </w:p>
    <w:p w14:paraId="5AB55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报价表（参考格式）；</w:t>
      </w:r>
    </w:p>
    <w:p w14:paraId="1E6A6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身份证明模板；</w:t>
      </w:r>
    </w:p>
    <w:p w14:paraId="52B0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授权委托书模板；</w:t>
      </w:r>
    </w:p>
    <w:p w14:paraId="60FF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无重大质量或安全事故记录承诺函模板。</w:t>
      </w:r>
    </w:p>
    <w:p w14:paraId="06CC1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八、备注</w:t>
      </w:r>
    </w:p>
    <w:p w14:paraId="550D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本公告未尽事宜由采购单位另行通知，补充信息将通过公司官网发布；</w:t>
      </w:r>
    </w:p>
    <w:p w14:paraId="7861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供应商提交资料视为对本公告及附件所有条款的响应，一经提交不得更改；</w:t>
      </w:r>
    </w:p>
    <w:p w14:paraId="3888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采购单位保留对本公告的最终解释权。</w:t>
      </w:r>
    </w:p>
    <w:p w14:paraId="3ACE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重庆康发公路工程有限责任公司</w:t>
      </w:r>
    </w:p>
    <w:p w14:paraId="6663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280" w:firstLineChars="2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年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月 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日</w:t>
      </w:r>
    </w:p>
    <w:p w14:paraId="20B0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D0F7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F34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982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0E7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90E7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F1E7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B2E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CE39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5C71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EBE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DD9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E900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13E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869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79B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C09A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580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0F84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370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BEC8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 1：各路段设备详细参数表</w:t>
      </w:r>
    </w:p>
    <w:tbl>
      <w:tblPr>
        <w:tblStyle w:val="10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60"/>
        <w:gridCol w:w="548"/>
        <w:gridCol w:w="997"/>
        <w:gridCol w:w="3615"/>
        <w:gridCol w:w="792"/>
        <w:gridCol w:w="941"/>
      </w:tblGrid>
      <w:tr w14:paraId="12EC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9541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路段</w:t>
            </w:r>
          </w:p>
        </w:tc>
        <w:tc>
          <w:tcPr>
            <w:tcW w:w="960" w:type="dxa"/>
            <w:vAlign w:val="center"/>
          </w:tcPr>
          <w:p w14:paraId="2CC8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点位名称</w:t>
            </w:r>
          </w:p>
        </w:tc>
        <w:tc>
          <w:tcPr>
            <w:tcW w:w="548" w:type="dxa"/>
            <w:vAlign w:val="center"/>
          </w:tcPr>
          <w:p w14:paraId="26B4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97" w:type="dxa"/>
            <w:vAlign w:val="center"/>
          </w:tcPr>
          <w:p w14:paraId="70060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产品名称</w:t>
            </w:r>
          </w:p>
        </w:tc>
        <w:tc>
          <w:tcPr>
            <w:tcW w:w="3615" w:type="dxa"/>
            <w:vAlign w:val="center"/>
          </w:tcPr>
          <w:p w14:paraId="4FBD0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规格参数</w:t>
            </w:r>
          </w:p>
        </w:tc>
        <w:tc>
          <w:tcPr>
            <w:tcW w:w="792" w:type="dxa"/>
            <w:vAlign w:val="center"/>
          </w:tcPr>
          <w:p w14:paraId="7FAD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941" w:type="dxa"/>
            <w:vAlign w:val="center"/>
          </w:tcPr>
          <w:p w14:paraId="115A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BE5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4F59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46BAA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大桥全景</w:t>
            </w:r>
          </w:p>
        </w:tc>
        <w:tc>
          <w:tcPr>
            <w:tcW w:w="548" w:type="dxa"/>
            <w:vAlign w:val="center"/>
          </w:tcPr>
          <w:p w14:paraId="68F3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4A722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7E0CB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(i)DS-2DE44XYZMW-ZHH/GLT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支持1/2.8" 400万 23倍光学变焦镜头，采用高效补光阵列，低功耗，红外补光100 m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支持区域入侵侦测，越界侦测，进入区域侦测和离开区域侦测等智能侦测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适用于农田、森林，河道、水库、矿区、野外等场景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支持最大2560 × 1440 @25 fps高清画面输出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支持超低照度，0.005 Lux/F1.6（彩色），0.001 Lux/F1.6（黑白），0 Lux with IR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全功耗模式支持萤石、ISUP、GB28181-2022、海康SDK、ISAPI，低功耗模式支持萤石、ISUP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全功耗模式下支持人脸抓拍模式，最大同时抓拍5张人脸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支持配置全功耗和低功耗模式，低功耗模式功耗低至3 W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支持配置定时和低电休眠，休眠保活状态功耗低至0.3 W，且可在休眠状态下执行预置点抓图任务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支持一进一出报警、一进一出音频、最大支持512 GB MicroSD卡存储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支持485读取海康标准电池电量信息并进行OSD叠加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双卡单待，内置SIM卡（不支持插拔替换），并支持外插Nano SIM卡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支持WIFI AP，供短距离调试使用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IP66，符合GB/T17626.2/3/4/5/6四级标准</w:t>
            </w:r>
          </w:p>
        </w:tc>
        <w:tc>
          <w:tcPr>
            <w:tcW w:w="792" w:type="dxa"/>
            <w:vAlign w:val="center"/>
          </w:tcPr>
          <w:p w14:paraId="7C64E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6A2E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08C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7A7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30C3B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大桥全景</w:t>
            </w:r>
          </w:p>
        </w:tc>
        <w:tc>
          <w:tcPr>
            <w:tcW w:w="548" w:type="dxa"/>
            <w:vAlign w:val="center"/>
          </w:tcPr>
          <w:p w14:paraId="6BE0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030F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0994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适配 4G 球机，高速稳定存储</w:t>
            </w:r>
          </w:p>
        </w:tc>
        <w:tc>
          <w:tcPr>
            <w:tcW w:w="792" w:type="dxa"/>
            <w:vAlign w:val="center"/>
          </w:tcPr>
          <w:p w14:paraId="057E1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67F2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54B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F4F2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7D78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大桥全景</w:t>
            </w:r>
          </w:p>
        </w:tc>
        <w:tc>
          <w:tcPr>
            <w:tcW w:w="548" w:type="dxa"/>
            <w:vAlign w:val="center"/>
          </w:tcPr>
          <w:p w14:paraId="7526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7D17B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5938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100G流量包+平台账号运维，300/年。用完后自行购买加油包 *2年</w:t>
            </w:r>
          </w:p>
        </w:tc>
        <w:tc>
          <w:tcPr>
            <w:tcW w:w="792" w:type="dxa"/>
            <w:vAlign w:val="center"/>
          </w:tcPr>
          <w:p w14:paraId="05F4A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03739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94C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7C6D7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753B0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大桥全景</w:t>
            </w:r>
          </w:p>
        </w:tc>
        <w:tc>
          <w:tcPr>
            <w:tcW w:w="548" w:type="dxa"/>
            <w:vAlign w:val="center"/>
          </w:tcPr>
          <w:p w14:paraId="4AF6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345DB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33E12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做抱箍安装在闲置电杆上</w:t>
            </w:r>
          </w:p>
        </w:tc>
        <w:tc>
          <w:tcPr>
            <w:tcW w:w="792" w:type="dxa"/>
            <w:vAlign w:val="center"/>
          </w:tcPr>
          <w:p w14:paraId="1F29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74BDD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0BC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4AE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002A1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大桥全景</w:t>
            </w:r>
          </w:p>
        </w:tc>
        <w:tc>
          <w:tcPr>
            <w:tcW w:w="548" w:type="dxa"/>
            <w:vAlign w:val="center"/>
          </w:tcPr>
          <w:p w14:paraId="0875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268E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74EAF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150W80AH足功率不虚标，正常阴雨天气5天以上</w:t>
            </w:r>
          </w:p>
        </w:tc>
        <w:tc>
          <w:tcPr>
            <w:tcW w:w="792" w:type="dxa"/>
            <w:vAlign w:val="center"/>
          </w:tcPr>
          <w:p w14:paraId="4B7B2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组</w:t>
            </w:r>
          </w:p>
        </w:tc>
        <w:tc>
          <w:tcPr>
            <w:tcW w:w="941" w:type="dxa"/>
            <w:vAlign w:val="center"/>
          </w:tcPr>
          <w:p w14:paraId="581E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747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A2B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384F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大桥全景</w:t>
            </w:r>
          </w:p>
        </w:tc>
        <w:tc>
          <w:tcPr>
            <w:tcW w:w="548" w:type="dxa"/>
            <w:vAlign w:val="center"/>
          </w:tcPr>
          <w:p w14:paraId="176BB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49B5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3850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795AC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016E0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91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7ADE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5C12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易垮塌点</w:t>
            </w:r>
          </w:p>
        </w:tc>
        <w:tc>
          <w:tcPr>
            <w:tcW w:w="548" w:type="dxa"/>
            <w:vAlign w:val="center"/>
          </w:tcPr>
          <w:p w14:paraId="6D4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6F2CC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18A7B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同大桥全景低功率 4G 球机参数</w:t>
            </w:r>
          </w:p>
        </w:tc>
        <w:tc>
          <w:tcPr>
            <w:tcW w:w="792" w:type="dxa"/>
            <w:vAlign w:val="center"/>
          </w:tcPr>
          <w:p w14:paraId="34BB8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64F51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36D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C74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6BC75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易垮塌点</w:t>
            </w:r>
          </w:p>
        </w:tc>
        <w:tc>
          <w:tcPr>
            <w:tcW w:w="548" w:type="dxa"/>
            <w:vAlign w:val="center"/>
          </w:tcPr>
          <w:p w14:paraId="7396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666A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440B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 128G 内存卡参数</w:t>
            </w:r>
          </w:p>
        </w:tc>
        <w:tc>
          <w:tcPr>
            <w:tcW w:w="792" w:type="dxa"/>
            <w:vAlign w:val="center"/>
          </w:tcPr>
          <w:p w14:paraId="6BE56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34C3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E86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A47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648F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易垮塌点</w:t>
            </w:r>
          </w:p>
        </w:tc>
        <w:tc>
          <w:tcPr>
            <w:tcW w:w="548" w:type="dxa"/>
            <w:vAlign w:val="center"/>
          </w:tcPr>
          <w:p w14:paraId="12F5C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3139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6F71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同大桥全景流量服务参数</w:t>
            </w:r>
          </w:p>
        </w:tc>
        <w:tc>
          <w:tcPr>
            <w:tcW w:w="792" w:type="dxa"/>
            <w:vAlign w:val="center"/>
          </w:tcPr>
          <w:p w14:paraId="51FE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101A8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9C7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08E6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7E1F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易垮塌点</w:t>
            </w:r>
          </w:p>
        </w:tc>
        <w:tc>
          <w:tcPr>
            <w:tcW w:w="548" w:type="dxa"/>
            <w:vAlign w:val="center"/>
          </w:tcPr>
          <w:p w14:paraId="123B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7E51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2FD1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1ACD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4381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6B34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193A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7D10B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易垮塌点</w:t>
            </w:r>
          </w:p>
        </w:tc>
        <w:tc>
          <w:tcPr>
            <w:tcW w:w="548" w:type="dxa"/>
            <w:vAlign w:val="center"/>
          </w:tcPr>
          <w:p w14:paraId="314A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0498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4E4A2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同大桥全景太阳能电池参数</w:t>
            </w:r>
          </w:p>
        </w:tc>
        <w:tc>
          <w:tcPr>
            <w:tcW w:w="792" w:type="dxa"/>
            <w:vAlign w:val="center"/>
          </w:tcPr>
          <w:p w14:paraId="7421C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组</w:t>
            </w:r>
          </w:p>
        </w:tc>
        <w:tc>
          <w:tcPr>
            <w:tcW w:w="941" w:type="dxa"/>
            <w:vAlign w:val="center"/>
          </w:tcPr>
          <w:p w14:paraId="06FC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E96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D8A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6F1D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易垮塌点</w:t>
            </w:r>
          </w:p>
        </w:tc>
        <w:tc>
          <w:tcPr>
            <w:tcW w:w="548" w:type="dxa"/>
            <w:vAlign w:val="center"/>
          </w:tcPr>
          <w:p w14:paraId="09830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63C93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0F59B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32C61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38C7C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82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549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470FB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吊装点</w:t>
            </w:r>
          </w:p>
        </w:tc>
        <w:tc>
          <w:tcPr>
            <w:tcW w:w="548" w:type="dxa"/>
            <w:vAlign w:val="center"/>
          </w:tcPr>
          <w:p w14:paraId="735D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4AB8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445C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同大桥全景低功率 4G 球机参数</w:t>
            </w:r>
          </w:p>
        </w:tc>
        <w:tc>
          <w:tcPr>
            <w:tcW w:w="792" w:type="dxa"/>
            <w:vAlign w:val="center"/>
          </w:tcPr>
          <w:p w14:paraId="2F37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07A3A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就地取电，取消太阳能</w:t>
            </w:r>
          </w:p>
        </w:tc>
      </w:tr>
      <w:tr w14:paraId="46F9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7ADC2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58F8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吊装点</w:t>
            </w:r>
          </w:p>
        </w:tc>
        <w:tc>
          <w:tcPr>
            <w:tcW w:w="548" w:type="dxa"/>
            <w:vAlign w:val="center"/>
          </w:tcPr>
          <w:p w14:paraId="03185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47D38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3685F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 128G 内存卡参数</w:t>
            </w:r>
          </w:p>
        </w:tc>
        <w:tc>
          <w:tcPr>
            <w:tcW w:w="792" w:type="dxa"/>
            <w:vAlign w:val="center"/>
          </w:tcPr>
          <w:p w14:paraId="0E24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2676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2B0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3C22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53DA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吊装点</w:t>
            </w:r>
          </w:p>
        </w:tc>
        <w:tc>
          <w:tcPr>
            <w:tcW w:w="548" w:type="dxa"/>
            <w:vAlign w:val="center"/>
          </w:tcPr>
          <w:p w14:paraId="2B87D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53E8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467F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同大桥全景流量服务参数</w:t>
            </w:r>
          </w:p>
        </w:tc>
        <w:tc>
          <w:tcPr>
            <w:tcW w:w="792" w:type="dxa"/>
            <w:vAlign w:val="center"/>
          </w:tcPr>
          <w:p w14:paraId="0BF2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1F291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2B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1EF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08DF4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吊装点</w:t>
            </w:r>
          </w:p>
        </w:tc>
        <w:tc>
          <w:tcPr>
            <w:tcW w:w="548" w:type="dxa"/>
            <w:vAlign w:val="center"/>
          </w:tcPr>
          <w:p w14:paraId="71A03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2BFB3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08D0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03E0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423E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1B43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2B6C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6E38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吊装点</w:t>
            </w:r>
          </w:p>
        </w:tc>
        <w:tc>
          <w:tcPr>
            <w:tcW w:w="548" w:type="dxa"/>
            <w:vAlign w:val="center"/>
          </w:tcPr>
          <w:p w14:paraId="4228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242B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电源线</w:t>
            </w:r>
          </w:p>
        </w:tc>
        <w:tc>
          <w:tcPr>
            <w:tcW w:w="3615" w:type="dxa"/>
            <w:vAlign w:val="center"/>
          </w:tcPr>
          <w:p w14:paraId="4C5A6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适配现场施工需求，100 米</w:t>
            </w:r>
          </w:p>
        </w:tc>
        <w:tc>
          <w:tcPr>
            <w:tcW w:w="792" w:type="dxa"/>
            <w:vAlign w:val="center"/>
          </w:tcPr>
          <w:p w14:paraId="07E8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100 米</w:t>
            </w:r>
          </w:p>
        </w:tc>
        <w:tc>
          <w:tcPr>
            <w:tcW w:w="941" w:type="dxa"/>
            <w:vAlign w:val="center"/>
          </w:tcPr>
          <w:p w14:paraId="53D4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C5BB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70D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马岩大桥</w:t>
            </w:r>
          </w:p>
        </w:tc>
        <w:tc>
          <w:tcPr>
            <w:tcW w:w="960" w:type="dxa"/>
            <w:vAlign w:val="center"/>
          </w:tcPr>
          <w:p w14:paraId="1C3B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吊装点</w:t>
            </w:r>
          </w:p>
        </w:tc>
        <w:tc>
          <w:tcPr>
            <w:tcW w:w="548" w:type="dxa"/>
            <w:vAlign w:val="center"/>
          </w:tcPr>
          <w:p w14:paraId="0B99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271E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12830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65C36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5F2BF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C2C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F6E5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553C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1</w:t>
            </w:r>
          </w:p>
        </w:tc>
        <w:tc>
          <w:tcPr>
            <w:tcW w:w="548" w:type="dxa"/>
            <w:vAlign w:val="center"/>
          </w:tcPr>
          <w:p w14:paraId="24E6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544A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7444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同马岩大桥低功率 4G 球机参数</w:t>
            </w:r>
          </w:p>
        </w:tc>
        <w:tc>
          <w:tcPr>
            <w:tcW w:w="792" w:type="dxa"/>
            <w:vAlign w:val="center"/>
          </w:tcPr>
          <w:p w14:paraId="56EE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7158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C9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FE15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0D65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1</w:t>
            </w:r>
          </w:p>
        </w:tc>
        <w:tc>
          <w:tcPr>
            <w:tcW w:w="548" w:type="dxa"/>
            <w:vAlign w:val="center"/>
          </w:tcPr>
          <w:p w14:paraId="788C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4175D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47363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 128G 内存卡参数</w:t>
            </w:r>
          </w:p>
        </w:tc>
        <w:tc>
          <w:tcPr>
            <w:tcW w:w="792" w:type="dxa"/>
            <w:vAlign w:val="center"/>
          </w:tcPr>
          <w:p w14:paraId="1513E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410D7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D22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1A6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36A9D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1</w:t>
            </w:r>
          </w:p>
        </w:tc>
        <w:tc>
          <w:tcPr>
            <w:tcW w:w="548" w:type="dxa"/>
            <w:vAlign w:val="center"/>
          </w:tcPr>
          <w:p w14:paraId="4655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52F1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12EAD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同马岩大桥流量服务参数</w:t>
            </w:r>
          </w:p>
        </w:tc>
        <w:tc>
          <w:tcPr>
            <w:tcW w:w="792" w:type="dxa"/>
            <w:vAlign w:val="center"/>
          </w:tcPr>
          <w:p w14:paraId="7723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05F57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5A7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346A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72C51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1</w:t>
            </w:r>
          </w:p>
        </w:tc>
        <w:tc>
          <w:tcPr>
            <w:tcW w:w="548" w:type="dxa"/>
            <w:vAlign w:val="center"/>
          </w:tcPr>
          <w:p w14:paraId="5CA2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5607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5EC71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做抱箍安装在闲置电杆上</w:t>
            </w:r>
          </w:p>
        </w:tc>
        <w:tc>
          <w:tcPr>
            <w:tcW w:w="792" w:type="dxa"/>
            <w:vAlign w:val="center"/>
          </w:tcPr>
          <w:p w14:paraId="056F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7131B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C36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0D64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4823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1</w:t>
            </w:r>
          </w:p>
        </w:tc>
        <w:tc>
          <w:tcPr>
            <w:tcW w:w="548" w:type="dxa"/>
            <w:vAlign w:val="center"/>
          </w:tcPr>
          <w:p w14:paraId="107D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5A5C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5105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同马岩大桥太阳能电池参数</w:t>
            </w:r>
          </w:p>
        </w:tc>
        <w:tc>
          <w:tcPr>
            <w:tcW w:w="792" w:type="dxa"/>
            <w:vAlign w:val="center"/>
          </w:tcPr>
          <w:p w14:paraId="157F6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组</w:t>
            </w:r>
          </w:p>
        </w:tc>
        <w:tc>
          <w:tcPr>
            <w:tcW w:w="941" w:type="dxa"/>
            <w:vAlign w:val="center"/>
          </w:tcPr>
          <w:p w14:paraId="161D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BA6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0AE4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33F6A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1</w:t>
            </w:r>
          </w:p>
        </w:tc>
        <w:tc>
          <w:tcPr>
            <w:tcW w:w="548" w:type="dxa"/>
            <w:vAlign w:val="center"/>
          </w:tcPr>
          <w:p w14:paraId="31833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53AA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63D8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7038A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0BA88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ED8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07E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2297F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2</w:t>
            </w:r>
          </w:p>
        </w:tc>
        <w:tc>
          <w:tcPr>
            <w:tcW w:w="548" w:type="dxa"/>
            <w:vAlign w:val="center"/>
          </w:tcPr>
          <w:p w14:paraId="1D76E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1D62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34E6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同马岩大桥低功率 4G 球机参数</w:t>
            </w:r>
          </w:p>
        </w:tc>
        <w:tc>
          <w:tcPr>
            <w:tcW w:w="792" w:type="dxa"/>
            <w:vAlign w:val="center"/>
          </w:tcPr>
          <w:p w14:paraId="60CF2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5365C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D2A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32" w:type="dxa"/>
            <w:vAlign w:val="center"/>
          </w:tcPr>
          <w:p w14:paraId="23E9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65539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2</w:t>
            </w:r>
          </w:p>
        </w:tc>
        <w:tc>
          <w:tcPr>
            <w:tcW w:w="548" w:type="dxa"/>
            <w:vAlign w:val="center"/>
          </w:tcPr>
          <w:p w14:paraId="553F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1720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3D13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 128G 内存卡参数</w:t>
            </w:r>
          </w:p>
        </w:tc>
        <w:tc>
          <w:tcPr>
            <w:tcW w:w="792" w:type="dxa"/>
            <w:vAlign w:val="center"/>
          </w:tcPr>
          <w:p w14:paraId="090B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27091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E0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4D57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31676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2</w:t>
            </w:r>
          </w:p>
        </w:tc>
        <w:tc>
          <w:tcPr>
            <w:tcW w:w="548" w:type="dxa"/>
            <w:vAlign w:val="center"/>
          </w:tcPr>
          <w:p w14:paraId="53EB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781E7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38081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同马岩大桥流量服务参数</w:t>
            </w:r>
          </w:p>
        </w:tc>
        <w:tc>
          <w:tcPr>
            <w:tcW w:w="792" w:type="dxa"/>
            <w:vAlign w:val="center"/>
          </w:tcPr>
          <w:p w14:paraId="47B0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38D91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CCD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32" w:type="dxa"/>
            <w:vAlign w:val="center"/>
          </w:tcPr>
          <w:p w14:paraId="195FB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12B3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2</w:t>
            </w:r>
          </w:p>
        </w:tc>
        <w:tc>
          <w:tcPr>
            <w:tcW w:w="548" w:type="dxa"/>
            <w:vAlign w:val="center"/>
          </w:tcPr>
          <w:p w14:paraId="4AF8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2AEA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129F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7A6E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3797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D78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059A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43C80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2</w:t>
            </w:r>
          </w:p>
        </w:tc>
        <w:tc>
          <w:tcPr>
            <w:tcW w:w="548" w:type="dxa"/>
            <w:vAlign w:val="center"/>
          </w:tcPr>
          <w:p w14:paraId="18E0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4B27C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372F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同马岩大桥太阳能电池参数</w:t>
            </w:r>
          </w:p>
        </w:tc>
        <w:tc>
          <w:tcPr>
            <w:tcW w:w="792" w:type="dxa"/>
            <w:vAlign w:val="center"/>
          </w:tcPr>
          <w:p w14:paraId="5886D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组</w:t>
            </w:r>
          </w:p>
        </w:tc>
        <w:tc>
          <w:tcPr>
            <w:tcW w:w="941" w:type="dxa"/>
            <w:vAlign w:val="center"/>
          </w:tcPr>
          <w:p w14:paraId="1435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190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2" w:type="dxa"/>
            <w:vAlign w:val="center"/>
          </w:tcPr>
          <w:p w14:paraId="3D9D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三义大桥</w:t>
            </w:r>
          </w:p>
        </w:tc>
        <w:tc>
          <w:tcPr>
            <w:tcW w:w="960" w:type="dxa"/>
            <w:vAlign w:val="center"/>
          </w:tcPr>
          <w:p w14:paraId="3970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三义 2</w:t>
            </w:r>
          </w:p>
        </w:tc>
        <w:tc>
          <w:tcPr>
            <w:tcW w:w="548" w:type="dxa"/>
            <w:vAlign w:val="center"/>
          </w:tcPr>
          <w:p w14:paraId="50892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6302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43D8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7273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0F148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A92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65BF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万足至石盘</w:t>
            </w:r>
          </w:p>
        </w:tc>
        <w:tc>
          <w:tcPr>
            <w:tcW w:w="960" w:type="dxa"/>
            <w:vAlign w:val="center"/>
          </w:tcPr>
          <w:p w14:paraId="17E5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标 / 2 标 / 4 标 / 5 标 / 7 标</w:t>
            </w:r>
          </w:p>
        </w:tc>
        <w:tc>
          <w:tcPr>
            <w:tcW w:w="548" w:type="dxa"/>
            <w:vAlign w:val="center"/>
          </w:tcPr>
          <w:p w14:paraId="7047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2E08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351F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同马岩大桥低功率 4G 球机参数</w:t>
            </w:r>
          </w:p>
        </w:tc>
        <w:tc>
          <w:tcPr>
            <w:tcW w:w="792" w:type="dxa"/>
            <w:vAlign w:val="center"/>
          </w:tcPr>
          <w:p w14:paraId="1CA5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台</w:t>
            </w:r>
          </w:p>
        </w:tc>
        <w:tc>
          <w:tcPr>
            <w:tcW w:w="941" w:type="dxa"/>
            <w:vAlign w:val="center"/>
          </w:tcPr>
          <w:p w14:paraId="3D58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5 台</w:t>
            </w:r>
          </w:p>
        </w:tc>
      </w:tr>
      <w:tr w14:paraId="0E74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0B5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万足至石盘</w:t>
            </w:r>
          </w:p>
        </w:tc>
        <w:tc>
          <w:tcPr>
            <w:tcW w:w="960" w:type="dxa"/>
            <w:vAlign w:val="center"/>
          </w:tcPr>
          <w:p w14:paraId="4904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标 / 2 标 / 4 标 / 5 标 / 7 标</w:t>
            </w:r>
          </w:p>
        </w:tc>
        <w:tc>
          <w:tcPr>
            <w:tcW w:w="548" w:type="dxa"/>
            <w:vAlign w:val="center"/>
          </w:tcPr>
          <w:p w14:paraId="3505D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7C8B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759C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 128G 内存卡参数</w:t>
            </w:r>
          </w:p>
        </w:tc>
        <w:tc>
          <w:tcPr>
            <w:tcW w:w="792" w:type="dxa"/>
            <w:vAlign w:val="center"/>
          </w:tcPr>
          <w:p w14:paraId="49DB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张</w:t>
            </w:r>
          </w:p>
        </w:tc>
        <w:tc>
          <w:tcPr>
            <w:tcW w:w="941" w:type="dxa"/>
            <w:vAlign w:val="center"/>
          </w:tcPr>
          <w:p w14:paraId="364B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5 张</w:t>
            </w:r>
          </w:p>
        </w:tc>
      </w:tr>
      <w:tr w14:paraId="16E27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4613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万足至石盘</w:t>
            </w:r>
          </w:p>
        </w:tc>
        <w:tc>
          <w:tcPr>
            <w:tcW w:w="960" w:type="dxa"/>
            <w:vAlign w:val="center"/>
          </w:tcPr>
          <w:p w14:paraId="6C87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标 / 2 标 / 4 标 / 5 标 / 7 标</w:t>
            </w:r>
          </w:p>
        </w:tc>
        <w:tc>
          <w:tcPr>
            <w:tcW w:w="548" w:type="dxa"/>
            <w:vAlign w:val="center"/>
          </w:tcPr>
          <w:p w14:paraId="2294F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305E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38854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同马岩大桥流量服务参数</w:t>
            </w:r>
          </w:p>
        </w:tc>
        <w:tc>
          <w:tcPr>
            <w:tcW w:w="792" w:type="dxa"/>
            <w:vAlign w:val="center"/>
          </w:tcPr>
          <w:p w14:paraId="573F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2年</w:t>
            </w:r>
          </w:p>
        </w:tc>
        <w:tc>
          <w:tcPr>
            <w:tcW w:w="941" w:type="dxa"/>
            <w:vAlign w:val="center"/>
          </w:tcPr>
          <w:p w14:paraId="7416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10年</w:t>
            </w:r>
          </w:p>
        </w:tc>
      </w:tr>
      <w:tr w14:paraId="7BA7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1817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万足至石盘</w:t>
            </w:r>
          </w:p>
        </w:tc>
        <w:tc>
          <w:tcPr>
            <w:tcW w:w="960" w:type="dxa"/>
            <w:vAlign w:val="center"/>
          </w:tcPr>
          <w:p w14:paraId="7852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标 / 2 标 / 4 标 / 5 标 / 7 标</w:t>
            </w:r>
          </w:p>
        </w:tc>
        <w:tc>
          <w:tcPr>
            <w:tcW w:w="548" w:type="dxa"/>
            <w:vAlign w:val="center"/>
          </w:tcPr>
          <w:p w14:paraId="7653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1E7C0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35A3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49AE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套</w:t>
            </w:r>
          </w:p>
        </w:tc>
        <w:tc>
          <w:tcPr>
            <w:tcW w:w="941" w:type="dxa"/>
            <w:vAlign w:val="center"/>
          </w:tcPr>
          <w:p w14:paraId="4098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5 套</w:t>
            </w:r>
          </w:p>
        </w:tc>
      </w:tr>
      <w:tr w14:paraId="41B75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731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万足至石盘</w:t>
            </w:r>
          </w:p>
        </w:tc>
        <w:tc>
          <w:tcPr>
            <w:tcW w:w="960" w:type="dxa"/>
            <w:vAlign w:val="center"/>
          </w:tcPr>
          <w:p w14:paraId="38DF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标 / 2 标 / 4 标 / 5 标 / 7 标</w:t>
            </w:r>
          </w:p>
        </w:tc>
        <w:tc>
          <w:tcPr>
            <w:tcW w:w="548" w:type="dxa"/>
            <w:vAlign w:val="center"/>
          </w:tcPr>
          <w:p w14:paraId="1EA3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1F27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6242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150W80AH 足功率不虚标，正常阴雨天气续航 5 天以上</w:t>
            </w:r>
          </w:p>
        </w:tc>
        <w:tc>
          <w:tcPr>
            <w:tcW w:w="792" w:type="dxa"/>
            <w:vAlign w:val="center"/>
          </w:tcPr>
          <w:p w14:paraId="1467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组</w:t>
            </w:r>
          </w:p>
        </w:tc>
        <w:tc>
          <w:tcPr>
            <w:tcW w:w="941" w:type="dxa"/>
            <w:vAlign w:val="center"/>
          </w:tcPr>
          <w:p w14:paraId="4968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5 组</w:t>
            </w:r>
          </w:p>
        </w:tc>
      </w:tr>
      <w:tr w14:paraId="6CD0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6B5A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万足至石盘</w:t>
            </w:r>
          </w:p>
        </w:tc>
        <w:tc>
          <w:tcPr>
            <w:tcW w:w="960" w:type="dxa"/>
            <w:vAlign w:val="center"/>
          </w:tcPr>
          <w:p w14:paraId="642A8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标 / 2 标 / 4 标 / 5 标 / 7 标</w:t>
            </w:r>
          </w:p>
        </w:tc>
        <w:tc>
          <w:tcPr>
            <w:tcW w:w="548" w:type="dxa"/>
            <w:vAlign w:val="center"/>
          </w:tcPr>
          <w:p w14:paraId="4F7D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34E7D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5D0A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408C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项</w:t>
            </w:r>
          </w:p>
        </w:tc>
        <w:tc>
          <w:tcPr>
            <w:tcW w:w="941" w:type="dxa"/>
            <w:vAlign w:val="center"/>
          </w:tcPr>
          <w:p w14:paraId="0287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5 项</w:t>
            </w:r>
          </w:p>
        </w:tc>
      </w:tr>
      <w:tr w14:paraId="0F42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</w:trPr>
        <w:tc>
          <w:tcPr>
            <w:tcW w:w="932" w:type="dxa"/>
            <w:vAlign w:val="center"/>
          </w:tcPr>
          <w:p w14:paraId="35435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052AE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搅拌站</w:t>
            </w:r>
          </w:p>
        </w:tc>
        <w:tc>
          <w:tcPr>
            <w:tcW w:w="548" w:type="dxa"/>
            <w:vAlign w:val="center"/>
          </w:tcPr>
          <w:p w14:paraId="2F46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76B1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低功耗筒机</w:t>
            </w:r>
          </w:p>
        </w:tc>
        <w:tc>
          <w:tcPr>
            <w:tcW w:w="3615" w:type="dxa"/>
            <w:vAlign w:val="center"/>
          </w:tcPr>
          <w:p w14:paraId="094D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DS-2XS6BXYZUV-GXKE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最高分辨率可达2560 × 1440 @12.5 fps，并可输出实时图像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支持PIR告警联动图片上报功能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支持人车周界告警功能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休眠定时抓拍场景：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支持定时抓图上报功能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支持PIR告警联动图片或者视频上报功能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电流及功耗：全功耗模式：3.83 W（4G预览、打开补光灯至最大）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低功耗本地录像场景：1.23 W（4G保活、不预览、关闭补光灯）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低功耗本地录像场景：2.65 W（4G保活、不预览、打开补光灯）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低功耗预览场景：2.02 W（4G预览、关闭补光灯）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休眠模式功耗：72 mW（4G保活、MCU保活、其他模块关闭）</w:t>
            </w:r>
          </w:p>
        </w:tc>
        <w:tc>
          <w:tcPr>
            <w:tcW w:w="792" w:type="dxa"/>
            <w:vAlign w:val="center"/>
          </w:tcPr>
          <w:p w14:paraId="09F7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4D9E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837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7FB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1C65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搅拌站</w:t>
            </w:r>
          </w:p>
        </w:tc>
        <w:tc>
          <w:tcPr>
            <w:tcW w:w="548" w:type="dxa"/>
            <w:vAlign w:val="center"/>
          </w:tcPr>
          <w:p w14:paraId="01AAD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20BF9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46B4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 128G 内存卡参数</w:t>
            </w:r>
          </w:p>
        </w:tc>
        <w:tc>
          <w:tcPr>
            <w:tcW w:w="792" w:type="dxa"/>
            <w:vAlign w:val="center"/>
          </w:tcPr>
          <w:p w14:paraId="2B43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3C280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6373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8467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08D5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搅拌站</w:t>
            </w:r>
          </w:p>
        </w:tc>
        <w:tc>
          <w:tcPr>
            <w:tcW w:w="548" w:type="dxa"/>
            <w:vAlign w:val="center"/>
          </w:tcPr>
          <w:p w14:paraId="3CEA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5E368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7BB1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同马岩大桥流量服务参数</w:t>
            </w:r>
          </w:p>
        </w:tc>
        <w:tc>
          <w:tcPr>
            <w:tcW w:w="792" w:type="dxa"/>
            <w:vAlign w:val="center"/>
          </w:tcPr>
          <w:p w14:paraId="1ABC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7C28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877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Align w:val="center"/>
          </w:tcPr>
          <w:p w14:paraId="01DDD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62DB4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搅拌站</w:t>
            </w:r>
          </w:p>
        </w:tc>
        <w:tc>
          <w:tcPr>
            <w:tcW w:w="548" w:type="dxa"/>
            <w:vAlign w:val="center"/>
          </w:tcPr>
          <w:p w14:paraId="7542F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4415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207D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6728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47553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E48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AFC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120CE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搅拌站</w:t>
            </w:r>
          </w:p>
        </w:tc>
        <w:tc>
          <w:tcPr>
            <w:tcW w:w="548" w:type="dxa"/>
            <w:vAlign w:val="center"/>
          </w:tcPr>
          <w:p w14:paraId="771D2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569F0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电源线</w:t>
            </w:r>
          </w:p>
        </w:tc>
        <w:tc>
          <w:tcPr>
            <w:tcW w:w="3615" w:type="dxa"/>
            <w:vAlign w:val="center"/>
          </w:tcPr>
          <w:p w14:paraId="0641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适配现场施工需求，60 米</w:t>
            </w:r>
          </w:p>
        </w:tc>
        <w:tc>
          <w:tcPr>
            <w:tcW w:w="792" w:type="dxa"/>
            <w:vAlign w:val="center"/>
          </w:tcPr>
          <w:p w14:paraId="0029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60 米</w:t>
            </w:r>
          </w:p>
        </w:tc>
        <w:tc>
          <w:tcPr>
            <w:tcW w:w="941" w:type="dxa"/>
            <w:vAlign w:val="center"/>
          </w:tcPr>
          <w:p w14:paraId="60211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就地取电</w:t>
            </w:r>
          </w:p>
        </w:tc>
      </w:tr>
      <w:tr w14:paraId="62D0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D878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5CBB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搅拌站</w:t>
            </w:r>
          </w:p>
        </w:tc>
        <w:tc>
          <w:tcPr>
            <w:tcW w:w="548" w:type="dxa"/>
            <w:vAlign w:val="center"/>
          </w:tcPr>
          <w:p w14:paraId="2B3B7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393E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0D4C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6A25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51E0E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4B3C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32" w:type="dxa"/>
            <w:vAlign w:val="center"/>
          </w:tcPr>
          <w:p w14:paraId="51CB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6887D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</w:t>
            </w:r>
          </w:p>
        </w:tc>
        <w:tc>
          <w:tcPr>
            <w:tcW w:w="548" w:type="dxa"/>
            <w:vAlign w:val="center"/>
          </w:tcPr>
          <w:p w14:paraId="2F66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483D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23843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同马岩大桥低功率 4G 球机参数</w:t>
            </w:r>
          </w:p>
        </w:tc>
        <w:tc>
          <w:tcPr>
            <w:tcW w:w="792" w:type="dxa"/>
            <w:vAlign w:val="center"/>
          </w:tcPr>
          <w:p w14:paraId="29BA6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台</w:t>
            </w:r>
          </w:p>
        </w:tc>
        <w:tc>
          <w:tcPr>
            <w:tcW w:w="941" w:type="dxa"/>
            <w:vAlign w:val="center"/>
          </w:tcPr>
          <w:p w14:paraId="1245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14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657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44F9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</w:t>
            </w:r>
          </w:p>
        </w:tc>
        <w:tc>
          <w:tcPr>
            <w:tcW w:w="548" w:type="dxa"/>
            <w:vAlign w:val="center"/>
          </w:tcPr>
          <w:p w14:paraId="0458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0055C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7DD6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 128G 内存卡参数</w:t>
            </w:r>
          </w:p>
        </w:tc>
        <w:tc>
          <w:tcPr>
            <w:tcW w:w="792" w:type="dxa"/>
            <w:vAlign w:val="center"/>
          </w:tcPr>
          <w:p w14:paraId="3C0C3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张</w:t>
            </w:r>
          </w:p>
        </w:tc>
        <w:tc>
          <w:tcPr>
            <w:tcW w:w="941" w:type="dxa"/>
            <w:vAlign w:val="center"/>
          </w:tcPr>
          <w:p w14:paraId="39DE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1D87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91E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0DD59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</w:t>
            </w:r>
          </w:p>
        </w:tc>
        <w:tc>
          <w:tcPr>
            <w:tcW w:w="548" w:type="dxa"/>
            <w:vAlign w:val="center"/>
          </w:tcPr>
          <w:p w14:paraId="6656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1CBC6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37E2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同马岩大桥流量服务参数</w:t>
            </w:r>
          </w:p>
        </w:tc>
        <w:tc>
          <w:tcPr>
            <w:tcW w:w="792" w:type="dxa"/>
            <w:vAlign w:val="center"/>
          </w:tcPr>
          <w:p w14:paraId="21A0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2年</w:t>
            </w:r>
          </w:p>
        </w:tc>
        <w:tc>
          <w:tcPr>
            <w:tcW w:w="941" w:type="dxa"/>
            <w:vAlign w:val="center"/>
          </w:tcPr>
          <w:p w14:paraId="5F37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6913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5FCF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75BD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</w:t>
            </w:r>
          </w:p>
        </w:tc>
        <w:tc>
          <w:tcPr>
            <w:tcW w:w="548" w:type="dxa"/>
            <w:vAlign w:val="center"/>
          </w:tcPr>
          <w:p w14:paraId="25097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1010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36FF9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62D6F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套</w:t>
            </w:r>
          </w:p>
        </w:tc>
        <w:tc>
          <w:tcPr>
            <w:tcW w:w="941" w:type="dxa"/>
            <w:vAlign w:val="center"/>
          </w:tcPr>
          <w:p w14:paraId="74F1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F5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B18C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34C35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</w:t>
            </w:r>
          </w:p>
        </w:tc>
        <w:tc>
          <w:tcPr>
            <w:tcW w:w="548" w:type="dxa"/>
            <w:vAlign w:val="center"/>
          </w:tcPr>
          <w:p w14:paraId="366C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52964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11A6E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同马岩大桥太阳能电池参数</w:t>
            </w:r>
          </w:p>
        </w:tc>
        <w:tc>
          <w:tcPr>
            <w:tcW w:w="792" w:type="dxa"/>
            <w:vAlign w:val="center"/>
          </w:tcPr>
          <w:p w14:paraId="702E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组</w:t>
            </w:r>
          </w:p>
        </w:tc>
        <w:tc>
          <w:tcPr>
            <w:tcW w:w="941" w:type="dxa"/>
            <w:vAlign w:val="center"/>
          </w:tcPr>
          <w:p w14:paraId="1E4D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AFA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306D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朱沙至龙溪</w:t>
            </w:r>
          </w:p>
        </w:tc>
        <w:tc>
          <w:tcPr>
            <w:tcW w:w="960" w:type="dxa"/>
            <w:vAlign w:val="center"/>
          </w:tcPr>
          <w:p w14:paraId="09CF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大桥</w:t>
            </w:r>
          </w:p>
        </w:tc>
        <w:tc>
          <w:tcPr>
            <w:tcW w:w="548" w:type="dxa"/>
            <w:vAlign w:val="center"/>
          </w:tcPr>
          <w:p w14:paraId="6B092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71AB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26B6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50BCF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 项</w:t>
            </w:r>
          </w:p>
        </w:tc>
        <w:tc>
          <w:tcPr>
            <w:tcW w:w="941" w:type="dxa"/>
            <w:vAlign w:val="center"/>
          </w:tcPr>
          <w:p w14:paraId="6980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9EA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865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走马岭至朗溪</w:t>
            </w:r>
          </w:p>
        </w:tc>
        <w:tc>
          <w:tcPr>
            <w:tcW w:w="960" w:type="dxa"/>
            <w:vAlign w:val="center"/>
          </w:tcPr>
          <w:p w14:paraId="15762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标 1/3 标 2</w:t>
            </w:r>
          </w:p>
        </w:tc>
        <w:tc>
          <w:tcPr>
            <w:tcW w:w="548" w:type="dxa"/>
            <w:vAlign w:val="center"/>
          </w:tcPr>
          <w:p w14:paraId="4162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7" w:type="dxa"/>
            <w:vAlign w:val="center"/>
          </w:tcPr>
          <w:p w14:paraId="14741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3615" w:type="dxa"/>
            <w:vAlign w:val="center"/>
          </w:tcPr>
          <w:p w14:paraId="5E12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同马岩大桥低功率 4G 球机参数</w:t>
            </w:r>
          </w:p>
        </w:tc>
        <w:tc>
          <w:tcPr>
            <w:tcW w:w="792" w:type="dxa"/>
            <w:vAlign w:val="center"/>
          </w:tcPr>
          <w:p w14:paraId="6DFBD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台</w:t>
            </w:r>
          </w:p>
        </w:tc>
        <w:tc>
          <w:tcPr>
            <w:tcW w:w="941" w:type="dxa"/>
            <w:vAlign w:val="center"/>
          </w:tcPr>
          <w:p w14:paraId="7E7B7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2 台</w:t>
            </w:r>
          </w:p>
        </w:tc>
      </w:tr>
      <w:tr w14:paraId="7AD5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4395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走马岭至朗溪</w:t>
            </w:r>
          </w:p>
        </w:tc>
        <w:tc>
          <w:tcPr>
            <w:tcW w:w="960" w:type="dxa"/>
            <w:vAlign w:val="center"/>
          </w:tcPr>
          <w:p w14:paraId="40DC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标 1/3 标 2</w:t>
            </w:r>
          </w:p>
        </w:tc>
        <w:tc>
          <w:tcPr>
            <w:tcW w:w="548" w:type="dxa"/>
            <w:vAlign w:val="center"/>
          </w:tcPr>
          <w:p w14:paraId="0332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97" w:type="dxa"/>
            <w:vAlign w:val="center"/>
          </w:tcPr>
          <w:p w14:paraId="1126B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3615" w:type="dxa"/>
            <w:vAlign w:val="center"/>
          </w:tcPr>
          <w:p w14:paraId="30AA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 128G 内存卡参数</w:t>
            </w:r>
          </w:p>
        </w:tc>
        <w:tc>
          <w:tcPr>
            <w:tcW w:w="792" w:type="dxa"/>
            <w:vAlign w:val="center"/>
          </w:tcPr>
          <w:p w14:paraId="2B6D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张</w:t>
            </w:r>
          </w:p>
        </w:tc>
        <w:tc>
          <w:tcPr>
            <w:tcW w:w="941" w:type="dxa"/>
            <w:vAlign w:val="center"/>
          </w:tcPr>
          <w:p w14:paraId="4B46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2 张</w:t>
            </w:r>
          </w:p>
        </w:tc>
      </w:tr>
      <w:tr w14:paraId="7F2D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338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走马岭至朗溪</w:t>
            </w:r>
          </w:p>
        </w:tc>
        <w:tc>
          <w:tcPr>
            <w:tcW w:w="960" w:type="dxa"/>
            <w:vAlign w:val="center"/>
          </w:tcPr>
          <w:p w14:paraId="1C1A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标 1/3 标 2</w:t>
            </w:r>
          </w:p>
        </w:tc>
        <w:tc>
          <w:tcPr>
            <w:tcW w:w="548" w:type="dxa"/>
            <w:vAlign w:val="center"/>
          </w:tcPr>
          <w:p w14:paraId="1B97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7" w:type="dxa"/>
            <w:vAlign w:val="center"/>
          </w:tcPr>
          <w:p w14:paraId="2C176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3615" w:type="dxa"/>
            <w:vAlign w:val="center"/>
          </w:tcPr>
          <w:p w14:paraId="7B66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同马岩大桥流量服务参数</w:t>
            </w:r>
          </w:p>
        </w:tc>
        <w:tc>
          <w:tcPr>
            <w:tcW w:w="792" w:type="dxa"/>
            <w:vAlign w:val="center"/>
          </w:tcPr>
          <w:p w14:paraId="07FC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2年</w:t>
            </w:r>
          </w:p>
        </w:tc>
        <w:tc>
          <w:tcPr>
            <w:tcW w:w="941" w:type="dxa"/>
            <w:vAlign w:val="center"/>
          </w:tcPr>
          <w:p w14:paraId="0101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 4年</w:t>
            </w:r>
          </w:p>
        </w:tc>
      </w:tr>
      <w:tr w14:paraId="21F3A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7FE5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走马岭至朗溪</w:t>
            </w:r>
          </w:p>
        </w:tc>
        <w:tc>
          <w:tcPr>
            <w:tcW w:w="960" w:type="dxa"/>
            <w:vAlign w:val="center"/>
          </w:tcPr>
          <w:p w14:paraId="6308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标 1/3 标 2</w:t>
            </w:r>
          </w:p>
        </w:tc>
        <w:tc>
          <w:tcPr>
            <w:tcW w:w="548" w:type="dxa"/>
            <w:vAlign w:val="center"/>
          </w:tcPr>
          <w:p w14:paraId="3F983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97" w:type="dxa"/>
            <w:vAlign w:val="center"/>
          </w:tcPr>
          <w:p w14:paraId="5622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3615" w:type="dxa"/>
            <w:vAlign w:val="center"/>
          </w:tcPr>
          <w:p w14:paraId="7A774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米加厚立杆，如需单独浇筑地笼另加 400 元（可自愿选择）</w:t>
            </w:r>
          </w:p>
        </w:tc>
        <w:tc>
          <w:tcPr>
            <w:tcW w:w="792" w:type="dxa"/>
            <w:vAlign w:val="center"/>
          </w:tcPr>
          <w:p w14:paraId="16D7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套</w:t>
            </w:r>
          </w:p>
        </w:tc>
        <w:tc>
          <w:tcPr>
            <w:tcW w:w="941" w:type="dxa"/>
            <w:vAlign w:val="center"/>
          </w:tcPr>
          <w:p w14:paraId="2D48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2 套</w:t>
            </w:r>
          </w:p>
        </w:tc>
      </w:tr>
      <w:tr w14:paraId="6ECA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68A0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走马岭至朗溪</w:t>
            </w:r>
          </w:p>
        </w:tc>
        <w:tc>
          <w:tcPr>
            <w:tcW w:w="960" w:type="dxa"/>
            <w:vAlign w:val="center"/>
          </w:tcPr>
          <w:p w14:paraId="474A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标 1/3 标 2</w:t>
            </w:r>
          </w:p>
        </w:tc>
        <w:tc>
          <w:tcPr>
            <w:tcW w:w="548" w:type="dxa"/>
            <w:vAlign w:val="center"/>
          </w:tcPr>
          <w:p w14:paraId="3F6EE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97" w:type="dxa"/>
            <w:vAlign w:val="center"/>
          </w:tcPr>
          <w:p w14:paraId="54FC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3615" w:type="dxa"/>
            <w:vAlign w:val="center"/>
          </w:tcPr>
          <w:p w14:paraId="36A2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同马岩大桥太阳能电池参数</w:t>
            </w:r>
          </w:p>
        </w:tc>
        <w:tc>
          <w:tcPr>
            <w:tcW w:w="792" w:type="dxa"/>
            <w:vAlign w:val="center"/>
          </w:tcPr>
          <w:p w14:paraId="3A645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组</w:t>
            </w:r>
          </w:p>
        </w:tc>
        <w:tc>
          <w:tcPr>
            <w:tcW w:w="941" w:type="dxa"/>
            <w:vAlign w:val="center"/>
          </w:tcPr>
          <w:p w14:paraId="3D4D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2 组</w:t>
            </w:r>
          </w:p>
        </w:tc>
      </w:tr>
      <w:tr w14:paraId="6200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Align w:val="center"/>
          </w:tcPr>
          <w:p w14:paraId="2056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走马岭至朗溪</w:t>
            </w:r>
          </w:p>
        </w:tc>
        <w:tc>
          <w:tcPr>
            <w:tcW w:w="960" w:type="dxa"/>
            <w:vAlign w:val="center"/>
          </w:tcPr>
          <w:p w14:paraId="151A0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 标 1/3 标 2</w:t>
            </w:r>
          </w:p>
        </w:tc>
        <w:tc>
          <w:tcPr>
            <w:tcW w:w="548" w:type="dxa"/>
            <w:vAlign w:val="center"/>
          </w:tcPr>
          <w:p w14:paraId="76232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97" w:type="dxa"/>
            <w:vAlign w:val="center"/>
          </w:tcPr>
          <w:p w14:paraId="62AB3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3615" w:type="dxa"/>
            <w:vAlign w:val="center"/>
          </w:tcPr>
          <w:p w14:paraId="65E9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含 2 人 1 车、勘察、安装、调试、售后，含油费及人工费用</w:t>
            </w:r>
          </w:p>
        </w:tc>
        <w:tc>
          <w:tcPr>
            <w:tcW w:w="792" w:type="dxa"/>
            <w:vAlign w:val="center"/>
          </w:tcPr>
          <w:p w14:paraId="273B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各 1 项</w:t>
            </w:r>
          </w:p>
        </w:tc>
        <w:tc>
          <w:tcPr>
            <w:tcW w:w="941" w:type="dxa"/>
            <w:vAlign w:val="center"/>
          </w:tcPr>
          <w:p w14:paraId="46A0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共 2 项</w:t>
            </w:r>
          </w:p>
        </w:tc>
      </w:tr>
    </w:tbl>
    <w:p w14:paraId="0A37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954A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632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BD77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1DD8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520D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D596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F263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96AF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085C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F38B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202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E3CC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95B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45F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2AC763C">
      <w:pPr>
        <w:pStyle w:val="2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6BEA0A9"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541FCE6">
      <w:pPr>
        <w:pStyle w:val="2"/>
        <w:rPr>
          <w:rFonts w:hint="eastAsia"/>
        </w:rPr>
      </w:pPr>
    </w:p>
    <w:p w14:paraId="300F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A945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4399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4FD7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 2：报价表</w:t>
      </w:r>
    </w:p>
    <w:p w14:paraId="4A73D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21D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highlight w:val="none"/>
          <w:lang w:eastAsia="zh-CN"/>
        </w:rPr>
        <w:t>报价表</w:t>
      </w:r>
    </w:p>
    <w:p w14:paraId="64D96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项目名称：彭水交委施工监控设备采购及安装项目</w:t>
      </w:r>
    </w:p>
    <w:p w14:paraId="414D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响应路段：__________（请填写：马岩大桥 / 三义大桥 / 万足至石盘 / 朱沙至龙溪 / 走马岭至朗溪）__________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点位</w:t>
      </w:r>
    </w:p>
    <w:p w14:paraId="418C5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364"/>
        <w:gridCol w:w="867"/>
        <w:gridCol w:w="838"/>
        <w:gridCol w:w="471"/>
        <w:gridCol w:w="452"/>
        <w:gridCol w:w="406"/>
        <w:gridCol w:w="423"/>
        <w:gridCol w:w="885"/>
        <w:gridCol w:w="872"/>
        <w:gridCol w:w="1010"/>
      </w:tblGrid>
      <w:tr w14:paraId="6564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64892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364" w:type="dxa"/>
            <w:vAlign w:val="center"/>
          </w:tcPr>
          <w:p w14:paraId="735E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点位名称</w:t>
            </w:r>
          </w:p>
        </w:tc>
        <w:tc>
          <w:tcPr>
            <w:tcW w:w="867" w:type="dxa"/>
            <w:vAlign w:val="center"/>
          </w:tcPr>
          <w:p w14:paraId="5F6C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产品 / 服务名称</w:t>
            </w:r>
          </w:p>
        </w:tc>
        <w:tc>
          <w:tcPr>
            <w:tcW w:w="838" w:type="dxa"/>
            <w:vAlign w:val="center"/>
          </w:tcPr>
          <w:p w14:paraId="38705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规格参数</w:t>
            </w:r>
          </w:p>
        </w:tc>
        <w:tc>
          <w:tcPr>
            <w:tcW w:w="923" w:type="dxa"/>
            <w:gridSpan w:val="2"/>
            <w:vAlign w:val="center"/>
          </w:tcPr>
          <w:p w14:paraId="6E85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计量单位</w:t>
            </w:r>
          </w:p>
        </w:tc>
        <w:tc>
          <w:tcPr>
            <w:tcW w:w="829" w:type="dxa"/>
            <w:gridSpan w:val="2"/>
            <w:vAlign w:val="center"/>
          </w:tcPr>
          <w:p w14:paraId="7B651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885" w:type="dxa"/>
            <w:vAlign w:val="center"/>
          </w:tcPr>
          <w:p w14:paraId="39BF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872" w:type="dxa"/>
            <w:vAlign w:val="center"/>
          </w:tcPr>
          <w:p w14:paraId="7A99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合价（元）</w:t>
            </w:r>
          </w:p>
        </w:tc>
        <w:tc>
          <w:tcPr>
            <w:tcW w:w="1010" w:type="dxa"/>
            <w:vAlign w:val="center"/>
          </w:tcPr>
          <w:p w14:paraId="70BDA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02F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6EED8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64" w:type="dxa"/>
            <w:vAlign w:val="center"/>
          </w:tcPr>
          <w:p w14:paraId="5835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0D153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低功率 4G 球机</w:t>
            </w:r>
          </w:p>
        </w:tc>
        <w:tc>
          <w:tcPr>
            <w:tcW w:w="838" w:type="dxa"/>
            <w:vAlign w:val="center"/>
          </w:tcPr>
          <w:p w14:paraId="6AF3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对应参数</w:t>
            </w:r>
          </w:p>
        </w:tc>
        <w:tc>
          <w:tcPr>
            <w:tcW w:w="923" w:type="dxa"/>
            <w:gridSpan w:val="2"/>
            <w:vAlign w:val="center"/>
          </w:tcPr>
          <w:p w14:paraId="7D04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29" w:type="dxa"/>
            <w:gridSpan w:val="2"/>
            <w:vAlign w:val="center"/>
          </w:tcPr>
          <w:p w14:paraId="24E6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1973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4475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40A27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F5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58D7D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64" w:type="dxa"/>
            <w:vAlign w:val="center"/>
          </w:tcPr>
          <w:p w14:paraId="14954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71637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低功耗筒机（如有）</w:t>
            </w:r>
          </w:p>
        </w:tc>
        <w:tc>
          <w:tcPr>
            <w:tcW w:w="838" w:type="dxa"/>
            <w:vAlign w:val="center"/>
          </w:tcPr>
          <w:p w14:paraId="70ED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对应参数</w:t>
            </w:r>
          </w:p>
        </w:tc>
        <w:tc>
          <w:tcPr>
            <w:tcW w:w="923" w:type="dxa"/>
            <w:gridSpan w:val="2"/>
            <w:vAlign w:val="center"/>
          </w:tcPr>
          <w:p w14:paraId="545F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829" w:type="dxa"/>
            <w:gridSpan w:val="2"/>
            <w:vAlign w:val="center"/>
          </w:tcPr>
          <w:p w14:paraId="1CD6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655A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2AA37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362E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C87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7175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364" w:type="dxa"/>
            <w:vAlign w:val="center"/>
          </w:tcPr>
          <w:p w14:paraId="0EC2D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2206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128G 内存卡</w:t>
            </w:r>
          </w:p>
        </w:tc>
        <w:tc>
          <w:tcPr>
            <w:tcW w:w="838" w:type="dxa"/>
            <w:vAlign w:val="center"/>
          </w:tcPr>
          <w:p w14:paraId="4D09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要求</w:t>
            </w:r>
          </w:p>
        </w:tc>
        <w:tc>
          <w:tcPr>
            <w:tcW w:w="923" w:type="dxa"/>
            <w:gridSpan w:val="2"/>
            <w:vAlign w:val="center"/>
          </w:tcPr>
          <w:p w14:paraId="347A5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张</w:t>
            </w:r>
          </w:p>
        </w:tc>
        <w:tc>
          <w:tcPr>
            <w:tcW w:w="829" w:type="dxa"/>
            <w:gridSpan w:val="2"/>
            <w:vAlign w:val="center"/>
          </w:tcPr>
          <w:p w14:paraId="5DCC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2E5D4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4707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101C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1C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2AFD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364" w:type="dxa"/>
            <w:vAlign w:val="center"/>
          </w:tcPr>
          <w:p w14:paraId="659B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0BC8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流量服务</w:t>
            </w:r>
          </w:p>
        </w:tc>
        <w:tc>
          <w:tcPr>
            <w:tcW w:w="838" w:type="dxa"/>
            <w:vAlign w:val="center"/>
          </w:tcPr>
          <w:p w14:paraId="70F09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要求</w:t>
            </w:r>
          </w:p>
        </w:tc>
        <w:tc>
          <w:tcPr>
            <w:tcW w:w="923" w:type="dxa"/>
            <w:gridSpan w:val="2"/>
            <w:vAlign w:val="center"/>
          </w:tcPr>
          <w:p w14:paraId="301DA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</w:t>
            </w:r>
          </w:p>
        </w:tc>
        <w:tc>
          <w:tcPr>
            <w:tcW w:w="829" w:type="dxa"/>
            <w:gridSpan w:val="2"/>
            <w:vAlign w:val="center"/>
          </w:tcPr>
          <w:p w14:paraId="0043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1F6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0A1EA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32EC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793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3732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364" w:type="dxa"/>
            <w:vAlign w:val="center"/>
          </w:tcPr>
          <w:p w14:paraId="4B52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1C2A5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监控立杆</w:t>
            </w:r>
          </w:p>
        </w:tc>
        <w:tc>
          <w:tcPr>
            <w:tcW w:w="838" w:type="dxa"/>
            <w:vAlign w:val="center"/>
          </w:tcPr>
          <w:p w14:paraId="33F7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要求</w:t>
            </w:r>
          </w:p>
        </w:tc>
        <w:tc>
          <w:tcPr>
            <w:tcW w:w="923" w:type="dxa"/>
            <w:gridSpan w:val="2"/>
            <w:vAlign w:val="center"/>
          </w:tcPr>
          <w:p w14:paraId="1BBB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29" w:type="dxa"/>
            <w:gridSpan w:val="2"/>
            <w:vAlign w:val="center"/>
          </w:tcPr>
          <w:p w14:paraId="3D4F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2B6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77E9D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3AD1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38D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6FA6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364" w:type="dxa"/>
            <w:vAlign w:val="center"/>
          </w:tcPr>
          <w:p w14:paraId="74F3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5A5FF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太阳能电池</w:t>
            </w:r>
          </w:p>
        </w:tc>
        <w:tc>
          <w:tcPr>
            <w:tcW w:w="838" w:type="dxa"/>
            <w:vAlign w:val="center"/>
          </w:tcPr>
          <w:p w14:paraId="124D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要求</w:t>
            </w:r>
          </w:p>
        </w:tc>
        <w:tc>
          <w:tcPr>
            <w:tcW w:w="923" w:type="dxa"/>
            <w:gridSpan w:val="2"/>
            <w:vAlign w:val="center"/>
          </w:tcPr>
          <w:p w14:paraId="51C7E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829" w:type="dxa"/>
            <w:gridSpan w:val="2"/>
            <w:vAlign w:val="center"/>
          </w:tcPr>
          <w:p w14:paraId="0F76B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517C3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1290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10A0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D21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4CC4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364" w:type="dxa"/>
            <w:vAlign w:val="center"/>
          </w:tcPr>
          <w:p w14:paraId="054A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3FFFA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电源线（如有）</w:t>
            </w:r>
          </w:p>
        </w:tc>
        <w:tc>
          <w:tcPr>
            <w:tcW w:w="838" w:type="dxa"/>
            <w:vAlign w:val="center"/>
          </w:tcPr>
          <w:p w14:paraId="5C22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要求</w:t>
            </w:r>
          </w:p>
        </w:tc>
        <w:tc>
          <w:tcPr>
            <w:tcW w:w="923" w:type="dxa"/>
            <w:gridSpan w:val="2"/>
            <w:vAlign w:val="center"/>
          </w:tcPr>
          <w:p w14:paraId="1137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米</w:t>
            </w:r>
          </w:p>
        </w:tc>
        <w:tc>
          <w:tcPr>
            <w:tcW w:w="829" w:type="dxa"/>
            <w:gridSpan w:val="2"/>
            <w:vAlign w:val="center"/>
          </w:tcPr>
          <w:p w14:paraId="7E0B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0A04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4D65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79DC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030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5021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364" w:type="dxa"/>
            <w:vAlign w:val="center"/>
          </w:tcPr>
          <w:p w14:paraId="4191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0A49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配套服务</w:t>
            </w:r>
          </w:p>
        </w:tc>
        <w:tc>
          <w:tcPr>
            <w:tcW w:w="838" w:type="dxa"/>
            <w:vAlign w:val="center"/>
          </w:tcPr>
          <w:p w14:paraId="3754F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按附件 1 要求</w:t>
            </w:r>
          </w:p>
        </w:tc>
        <w:tc>
          <w:tcPr>
            <w:tcW w:w="923" w:type="dxa"/>
            <w:gridSpan w:val="2"/>
            <w:vAlign w:val="center"/>
          </w:tcPr>
          <w:p w14:paraId="19A83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29" w:type="dxa"/>
            <w:gridSpan w:val="2"/>
            <w:vAlign w:val="center"/>
          </w:tcPr>
          <w:p w14:paraId="7F0A1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3928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0F0E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786B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7E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08F3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64" w:type="dxa"/>
            <w:vAlign w:val="center"/>
          </w:tcPr>
          <w:p w14:paraId="13F2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6B9F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公司管理及利润（4%）</w:t>
            </w:r>
          </w:p>
        </w:tc>
        <w:tc>
          <w:tcPr>
            <w:tcW w:w="838" w:type="dxa"/>
            <w:vAlign w:val="center"/>
          </w:tcPr>
          <w:p w14:paraId="01B4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482A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29" w:type="dxa"/>
            <w:gridSpan w:val="2"/>
            <w:vAlign w:val="center"/>
          </w:tcPr>
          <w:p w14:paraId="32A4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2A27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4B2C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3900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981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vAlign w:val="center"/>
          </w:tcPr>
          <w:p w14:paraId="346A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364" w:type="dxa"/>
            <w:vAlign w:val="center"/>
          </w:tcPr>
          <w:p w14:paraId="6FA8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67" w:type="dxa"/>
            <w:vAlign w:val="center"/>
          </w:tcPr>
          <w:p w14:paraId="2C139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税金（9%）</w:t>
            </w:r>
          </w:p>
        </w:tc>
        <w:tc>
          <w:tcPr>
            <w:tcW w:w="838" w:type="dxa"/>
            <w:vAlign w:val="center"/>
          </w:tcPr>
          <w:p w14:paraId="5888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23" w:type="dxa"/>
            <w:gridSpan w:val="2"/>
            <w:vAlign w:val="center"/>
          </w:tcPr>
          <w:p w14:paraId="53B7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29" w:type="dxa"/>
            <w:gridSpan w:val="2"/>
            <w:vAlign w:val="center"/>
          </w:tcPr>
          <w:p w14:paraId="6CF2C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85" w:type="dxa"/>
            <w:vAlign w:val="center"/>
          </w:tcPr>
          <w:p w14:paraId="0A799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272ED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0BEA2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A9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2" w:type="dxa"/>
            <w:vAlign w:val="center"/>
          </w:tcPr>
          <w:p w14:paraId="2ADD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540" w:type="dxa"/>
            <w:gridSpan w:val="4"/>
            <w:vAlign w:val="center"/>
          </w:tcPr>
          <w:p w14:paraId="2503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33973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小写：</w:t>
            </w:r>
          </w:p>
        </w:tc>
        <w:tc>
          <w:tcPr>
            <w:tcW w:w="3190" w:type="dxa"/>
            <w:gridSpan w:val="4"/>
            <w:vAlign w:val="center"/>
          </w:tcPr>
          <w:p w14:paraId="68B7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 w14:paraId="059D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注：“数量”参照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附件 1：各路段设备详细参数表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填写</w:t>
      </w:r>
    </w:p>
    <w:p w14:paraId="6881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供应商名称（盖章）：______________________</w:t>
      </w:r>
    </w:p>
    <w:p w14:paraId="78860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法定代表人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/ 授权委托人（签字）：______________________</w:t>
      </w:r>
    </w:p>
    <w:p w14:paraId="74C20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日期：______年____月____日</w:t>
      </w:r>
    </w:p>
    <w:p w14:paraId="6B04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 3：法定代表人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身份证明模板</w:t>
      </w:r>
    </w:p>
    <w:p w14:paraId="701EC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身份证明</w:t>
      </w:r>
    </w:p>
    <w:p w14:paraId="41468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致：重庆康发公路工程有限责任公司</w:t>
      </w:r>
    </w:p>
    <w:p w14:paraId="197A1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本人__________（姓名），系__________（供应商名称）的法定代表人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，身份证号码：____________________。</w:t>
      </w:r>
    </w:p>
    <w:p w14:paraId="23ED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现依据法律规定，代表本公司参与彭水交委施工监控设备采购及安装项目（响应路段：__________）的报名、报价及后续相关事宜。</w:t>
      </w:r>
    </w:p>
    <w:p w14:paraId="1E976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 w14:paraId="4BF10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20" w:firstLineChars="1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供应商名称（盖章）：______________________</w:t>
      </w:r>
    </w:p>
    <w:p w14:paraId="48B12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320" w:firstLineChars="18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日期：______年____月____日</w:t>
      </w:r>
    </w:p>
    <w:p w14:paraId="401BB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身份证复印件（正反面）</w:t>
      </w:r>
    </w:p>
    <w:p w14:paraId="317EB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E3E3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0419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4FE3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420B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B14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BDCB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BFB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453F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B596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821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2DDF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521D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803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E74E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1F5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7361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0FE1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7235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2E73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82A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6882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2503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 4：授权委托书模板</w:t>
      </w:r>
    </w:p>
    <w:p w14:paraId="67A6C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授权委托书</w:t>
      </w:r>
    </w:p>
    <w:p w14:paraId="4462B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致：重庆康发公路工程有限责任公司</w:t>
      </w:r>
    </w:p>
    <w:p w14:paraId="217B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本公司__________（供应商名称），法定代表人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__________（姓名），现授权__________（被授权人姓名），身份证号码：____________________，作为本公司授权代表，参与彭水交委施工监控设备采购及安装项目（响应路段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、点位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：__________）的报名、报价、评审沟通及后续相关事宜。</w:t>
      </w:r>
    </w:p>
    <w:p w14:paraId="3E6F4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授权期限：自______年____月____日至______年____月____日。</w:t>
      </w:r>
    </w:p>
    <w:p w14:paraId="06038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授权代表在上述授权范围内所实施的行为，均代表本公司，由此产生的法律责任由本公司承担。</w:t>
      </w:r>
    </w:p>
    <w:p w14:paraId="7A45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20" w:firstLineChars="1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供应商名称（盖章）：______________________</w:t>
      </w:r>
    </w:p>
    <w:p w14:paraId="6D264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160" w:firstLineChars="9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负责人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（签字）：______________________</w:t>
      </w:r>
    </w:p>
    <w:p w14:paraId="66946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120" w:firstLineChars="13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被授权人（签字）：______________________</w:t>
      </w:r>
    </w:p>
    <w:p w14:paraId="711AB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日期：______年____月____日</w:t>
      </w:r>
    </w:p>
    <w:p w14:paraId="7BE41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附：被授权人身份证复印件（正反面）</w:t>
      </w:r>
    </w:p>
    <w:p w14:paraId="07D59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36C3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49B3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B23A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B62D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F9CA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C52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830B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70D0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DB11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6394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B2B9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82D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6638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386C8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48139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67D4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112E2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7C8F2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 5：无重大质量或安全事故记录承诺函模板</w:t>
      </w:r>
    </w:p>
    <w:p w14:paraId="5C85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无重大质量或安全事故记录承诺函</w:t>
      </w:r>
    </w:p>
    <w:p w14:paraId="188B5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致：重庆康发公路工程有限责任公司</w:t>
      </w:r>
    </w:p>
    <w:p w14:paraId="034EA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本公司__________（供应商名称），就参与彭水交委施工监控设备采购及安装项目（响应路段：__________）作出如下承诺：</w:t>
      </w:r>
    </w:p>
    <w:p w14:paraId="2F84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本公司近 1 年（自______年____月____日至______年____月____日）未发生过重大质量事故或安全事故，未因质量或安全问题被相关行政主管部门处罚。</w:t>
      </w:r>
    </w:p>
    <w:p w14:paraId="662A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如上述承诺内容不实，本公司自愿承担由此产生的一切法律责任，包括但不限于取消中选资格、赔偿采购单位损失等，并同意被列入采购单位不良供应商名单，不再参与采购单位后续相关项目。</w:t>
      </w:r>
    </w:p>
    <w:p w14:paraId="166EE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供应商名称（盖章）：______________________</w:t>
      </w:r>
    </w:p>
    <w:p w14:paraId="4B78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40" w:firstLineChars="1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（负责人）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/ 授权委托人（签字）：______________________</w:t>
      </w:r>
    </w:p>
    <w:p w14:paraId="04B0C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日期：______年____月____日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5978E"/>
    <w:multiLevelType w:val="multilevel"/>
    <w:tmpl w:val="90E597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40" w:leftChars="0" w:hanging="38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C0A51C4"/>
    <w:multiLevelType w:val="multilevel"/>
    <w:tmpl w:val="BC0A51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40" w:leftChars="0" w:hanging="38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F7DEBFC3"/>
    <w:multiLevelType w:val="multilevel"/>
    <w:tmpl w:val="F7DEBFC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40" w:leftChars="0" w:hanging="38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7CFCDFDD"/>
    <w:multiLevelType w:val="multilevel"/>
    <w:tmpl w:val="7CFCDFD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40" w:leftChars="0" w:hanging="380" w:firstLineChars="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5261F"/>
    <w:rsid w:val="014D7EFA"/>
    <w:rsid w:val="048449E3"/>
    <w:rsid w:val="0C4F054D"/>
    <w:rsid w:val="0FF63B99"/>
    <w:rsid w:val="25354E8F"/>
    <w:rsid w:val="29606402"/>
    <w:rsid w:val="400718BA"/>
    <w:rsid w:val="422568E1"/>
    <w:rsid w:val="427C62E5"/>
    <w:rsid w:val="4CA45C4B"/>
    <w:rsid w:val="5867576E"/>
    <w:rsid w:val="67021A37"/>
    <w:rsid w:val="6885261F"/>
    <w:rsid w:val="6A4C3188"/>
    <w:rsid w:val="6B483A74"/>
    <w:rsid w:val="75973F1C"/>
    <w:rsid w:val="799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2"/>
      <w:sz w:val="32"/>
    </w:rPr>
  </w:style>
  <w:style w:type="paragraph" w:styleId="6">
    <w:name w:val="Body Text Indent"/>
    <w:basedOn w:val="1"/>
    <w:next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toc 2"/>
    <w:basedOn w:val="1"/>
    <w:next w:val="1"/>
    <w:qFormat/>
    <w:uiPriority w:val="0"/>
    <w:pPr>
      <w:tabs>
        <w:tab w:val="right" w:leader="dot" w:pos="8400"/>
      </w:tabs>
      <w:spacing w:line="440" w:lineRule="exact"/>
      <w:ind w:left="100" w:leftChars="100" w:right="-91" w:rightChars="-91"/>
    </w:pPr>
  </w:style>
  <w:style w:type="paragraph" w:styleId="8">
    <w:name w:val="Body Text First Indent 2"/>
    <w:basedOn w:val="6"/>
    <w:next w:val="1"/>
    <w:qFormat/>
    <w:uiPriority w:val="0"/>
    <w:pPr>
      <w:spacing w:after="120" w:afterAutospacing="0" w:line="240" w:lineRule="auto"/>
      <w:ind w:left="200" w:leftChars="200" w:firstLine="200" w:firstLineChars="200"/>
    </w:pPr>
    <w:rPr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样式 首行缩进:  2 字符"/>
    <w:qFormat/>
    <w:uiPriority w:val="0"/>
    <w:pPr>
      <w:widowControl w:val="0"/>
      <w:ind w:firstLine="560"/>
      <w:jc w:val="both"/>
    </w:pPr>
    <w:rPr>
      <w:rFonts w:ascii="Calibri" w:hAnsi="Calibri" w:eastAsia="仿宋_GB2312" w:cs="宋体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2228</Words>
  <Characters>2483</Characters>
  <Lines>0</Lines>
  <Paragraphs>0</Paragraphs>
  <TotalTime>31</TotalTime>
  <ScaleCrop>false</ScaleCrop>
  <LinksUpToDate>false</LinksUpToDate>
  <CharactersWithSpaces>2590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2026-01-20T06:40:00Z</dcterms:created>
  <dc:creator>意随心动</dc:creator>
  <cp:lastModifiedBy>耀个亚蛋</cp:lastModifiedBy>
  <cp:lastPrinted>2026-01-20T11:38:00Z</cp:lastPrinted>
  <dcterms:modified xsi:type="dcterms:W3CDTF">2026-01-27T03:35:46Z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8D5EB57634C547F8B90FAB237688C83A_11</vt:lpwstr>
  </property>
  <property fmtid="{D5CDD505-2E9C-101B-9397-08002B2CF9AE}" pid="4" name="KSOTemplateDocerSaveRecord">
    <vt:lpwstr>eyJoZGlkIjoiOTMzMDMyOTQ2YWU1MDEwMGE0OWEzMmRjN2U5YTQyZWUiLCJ1c2VySWQiOiIxNDEyNTg4NjExIn0=</vt:lpwstr>
  </property>
</Properties>
</file>